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6A" w:rsidRDefault="0035646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-644673</wp:posOffset>
            </wp:positionV>
            <wp:extent cx="7383378" cy="10175358"/>
            <wp:effectExtent l="0" t="0" r="8255" b="0"/>
            <wp:wrapNone/>
            <wp:docPr id="1" name="Рисунок 1" descr="F:\19 школа флешка\Рабочие программы Скатова Е.Ю\2019-2020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9 школа флешка\Рабочие программы Скатова Е.Ю\2019-2020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378" cy="1017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page"/>
      </w:r>
    </w:p>
    <w:p w:rsidR="00F522FA" w:rsidRPr="00CD50C1" w:rsidRDefault="00CD50C1" w:rsidP="00CD50C1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CD50C1">
        <w:rPr>
          <w:b/>
          <w:sz w:val="28"/>
          <w:szCs w:val="28"/>
        </w:rPr>
        <w:lastRenderedPageBreak/>
        <w:t>ПОЯСНИТЕЛЬНАЯ ЗАПИСКА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CD50C1">
        <w:rPr>
          <w:sz w:val="28"/>
          <w:szCs w:val="28"/>
        </w:rPr>
        <w:t xml:space="preserve">Рабочая программа разработана с учётом требований, которые выдвигает к образованию общество и которые отражены в федеральном государственном образовательном стандарте начального общего образования (ФГОС НОО). Технологическая основа курса базируется на платформе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версии 2.0, разработанной компанией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</w:t>
      </w:r>
      <w:proofErr w:type="spellStart"/>
      <w:r w:rsidRPr="00CD50C1">
        <w:rPr>
          <w:sz w:val="28"/>
          <w:szCs w:val="28"/>
        </w:rPr>
        <w:t>Educations</w:t>
      </w:r>
      <w:proofErr w:type="spellEnd"/>
      <w:r w:rsidRPr="00CD50C1">
        <w:rPr>
          <w:sz w:val="28"/>
          <w:szCs w:val="28"/>
        </w:rPr>
        <w:t xml:space="preserve"> с учётом базового набора компонентов.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b/>
          <w:bCs/>
          <w:sz w:val="28"/>
          <w:szCs w:val="28"/>
        </w:rPr>
        <w:t xml:space="preserve">Цель: </w:t>
      </w:r>
      <w:r w:rsidRPr="00CD50C1">
        <w:rPr>
          <w:sz w:val="28"/>
          <w:szCs w:val="28"/>
        </w:rPr>
        <w:t xml:space="preserve">формирование у детей устойчивого интереса и начальных представлений о механике и робототехнике.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b/>
          <w:bCs/>
          <w:sz w:val="28"/>
          <w:szCs w:val="28"/>
        </w:rPr>
        <w:t xml:space="preserve">Задачи: </w:t>
      </w:r>
    </w:p>
    <w:p w:rsidR="00F522FA" w:rsidRPr="00CD50C1" w:rsidRDefault="00F522FA" w:rsidP="00CD50C1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Развитие первоначальных представлений о механике, основных узлах и компонентах типовых механизмов. </w:t>
      </w:r>
    </w:p>
    <w:p w:rsidR="00F522FA" w:rsidRPr="00CD50C1" w:rsidRDefault="00F522FA" w:rsidP="00CD50C1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Развитие основ пространственного, логического и алгоритмического, мышления. </w:t>
      </w:r>
    </w:p>
    <w:p w:rsidR="00F522FA" w:rsidRPr="00CD50C1" w:rsidRDefault="00F522FA" w:rsidP="00CD50C1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Формирование элементов самостоятельной интеллектуальной и продуктивной деятельности на основе овладения несложными методами познания окружающего мира и моделирования.  </w:t>
      </w:r>
    </w:p>
    <w:p w:rsidR="00F522FA" w:rsidRPr="00CD50C1" w:rsidRDefault="00F522FA" w:rsidP="00CD50C1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Формирование системы универсальных учебных действий, позволяющих учащимся ориентироваться в различных предметных областях знаний и усиливающих мотивацию к обучению; вести поиск информации, фиксировать её разными способами и работать с ней; развивать коммуникативные способности, формировать критичность мышления. </w:t>
      </w:r>
    </w:p>
    <w:p w:rsidR="00F522FA" w:rsidRPr="00CD50C1" w:rsidRDefault="00F522FA" w:rsidP="00CD50C1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Освоение навыков самоконтроля и самооценки. </w:t>
      </w:r>
    </w:p>
    <w:p w:rsidR="00F522FA" w:rsidRPr="00CD50C1" w:rsidRDefault="00F522FA" w:rsidP="00CD50C1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Развитие творческих способностей.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b/>
          <w:bCs/>
          <w:sz w:val="28"/>
          <w:szCs w:val="28"/>
        </w:rPr>
        <w:t xml:space="preserve">Место курса в системе обучения младших школьников </w:t>
      </w:r>
    </w:p>
    <w:p w:rsidR="00A35253" w:rsidRDefault="00F522FA" w:rsidP="00A352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Программа рассчитана на год обучения общим объёмом </w:t>
      </w:r>
      <w:r w:rsidR="00A35253">
        <w:rPr>
          <w:sz w:val="28"/>
          <w:szCs w:val="28"/>
        </w:rPr>
        <w:t>34 часа при нагрузке 1 учебный час</w:t>
      </w:r>
      <w:r w:rsidRPr="00CD50C1">
        <w:rPr>
          <w:sz w:val="28"/>
          <w:szCs w:val="28"/>
        </w:rPr>
        <w:t xml:space="preserve"> в неделю. Рекомендованный период обучения – 1–4 класс.</w:t>
      </w:r>
      <w:bookmarkEnd w:id="0"/>
      <w:r w:rsidR="00A35253">
        <w:rPr>
          <w:sz w:val="28"/>
          <w:szCs w:val="28"/>
        </w:rPr>
        <w:br w:type="page"/>
      </w:r>
    </w:p>
    <w:p w:rsidR="00A35253" w:rsidRPr="00A35253" w:rsidRDefault="00A35253" w:rsidP="00A352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F522FA" w:rsidRPr="00CD50C1" w:rsidRDefault="00CD50C1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b/>
          <w:bCs/>
          <w:sz w:val="28"/>
          <w:szCs w:val="28"/>
        </w:rPr>
        <w:t xml:space="preserve">ПЛАНИРУЕМЫЕ РЕЗУЛЬТАТЫ ОСВОЕНИЯ КУРСА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В соответствии с требованиями ФГОС НОО программа «Начальная робототехника» направлена на достижение трёх категорий образовательных результатов: </w:t>
      </w:r>
    </w:p>
    <w:p w:rsidR="00F522FA" w:rsidRPr="00CD50C1" w:rsidRDefault="00F522FA" w:rsidP="00CD50C1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личностные; </w:t>
      </w:r>
    </w:p>
    <w:p w:rsidR="00F522FA" w:rsidRPr="00CD50C1" w:rsidRDefault="00F522FA" w:rsidP="00CD50C1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D50C1">
        <w:rPr>
          <w:sz w:val="28"/>
          <w:szCs w:val="28"/>
        </w:rPr>
        <w:t>метапредметные</w:t>
      </w:r>
      <w:proofErr w:type="spellEnd"/>
      <w:r w:rsidRPr="00CD50C1">
        <w:rPr>
          <w:sz w:val="28"/>
          <w:szCs w:val="28"/>
        </w:rPr>
        <w:t xml:space="preserve">; </w:t>
      </w:r>
    </w:p>
    <w:p w:rsidR="00F522FA" w:rsidRPr="00CD50C1" w:rsidRDefault="00F522FA" w:rsidP="00CD50C1">
      <w:pPr>
        <w:pStyle w:val="Default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предметные.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К личностным результатам можно отнести следующие: </w:t>
      </w:r>
    </w:p>
    <w:p w:rsidR="00F522FA" w:rsidRPr="00CD50C1" w:rsidRDefault="00F522FA" w:rsidP="00CD50C1">
      <w:pPr>
        <w:pStyle w:val="Defaul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Овладение начальными навыками адаптации в динамично изменяющемся и развивающемся мире. </w:t>
      </w:r>
    </w:p>
    <w:p w:rsidR="00F522FA" w:rsidRPr="00CD50C1" w:rsidRDefault="00F522FA" w:rsidP="00CD50C1">
      <w:pPr>
        <w:pStyle w:val="Defaul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F522FA" w:rsidRPr="00CD50C1" w:rsidRDefault="00F522FA" w:rsidP="00CD50C1">
      <w:pPr>
        <w:pStyle w:val="Defaul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Формирование личностных результатов происходит в основном за счёт содержания и рекомендованной формы выполнения заданий.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К </w:t>
      </w:r>
      <w:proofErr w:type="spellStart"/>
      <w:r w:rsidRPr="00CD50C1">
        <w:rPr>
          <w:sz w:val="28"/>
          <w:szCs w:val="28"/>
        </w:rPr>
        <w:t>метапредметным</w:t>
      </w:r>
      <w:proofErr w:type="spellEnd"/>
      <w:r w:rsidRPr="00CD50C1">
        <w:rPr>
          <w:sz w:val="28"/>
          <w:szCs w:val="28"/>
        </w:rPr>
        <w:t xml:space="preserve"> результатам освоения курса относятся: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овладение способностью принимать и сохранять цели и задачи учебной деятельности, поиска средств её осуществления;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освоение способов решения проблем творческого и поискового характера;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lastRenderedPageBreak/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освоение начальных форм познавательной и личностной рефлексии;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овладение базовыми предметными и </w:t>
      </w:r>
      <w:proofErr w:type="spellStart"/>
      <w:r w:rsidRPr="00CD50C1">
        <w:rPr>
          <w:sz w:val="28"/>
          <w:szCs w:val="28"/>
        </w:rPr>
        <w:t>межпредметными</w:t>
      </w:r>
      <w:proofErr w:type="spellEnd"/>
      <w:r w:rsidRPr="00CD50C1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 </w:t>
      </w:r>
    </w:p>
    <w:p w:rsidR="00F522FA" w:rsidRPr="00CD50C1" w:rsidRDefault="00F522FA" w:rsidP="00CD50C1">
      <w:pPr>
        <w:pStyle w:val="Default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D50C1">
        <w:rPr>
          <w:sz w:val="28"/>
          <w:szCs w:val="28"/>
        </w:rPr>
        <w:t>Метапредметные</w:t>
      </w:r>
      <w:proofErr w:type="spellEnd"/>
      <w:r w:rsidRPr="00CD50C1">
        <w:rPr>
          <w:sz w:val="28"/>
          <w:szCs w:val="28"/>
        </w:rPr>
        <w:t xml:space="preserve"> результаты являются ключевыми в курсе робототехники. Их достижение осуществляется за счёт формирования универсальных учебных действий, относящихся ко всем группам.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Регулятивные действия: </w:t>
      </w:r>
    </w:p>
    <w:p w:rsidR="00F522FA" w:rsidRPr="00CD50C1" w:rsidRDefault="00F522FA" w:rsidP="00CD50C1">
      <w:pPr>
        <w:pStyle w:val="Default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lastRenderedPageBreak/>
        <w:t xml:space="preserve">целеполагание; </w:t>
      </w:r>
    </w:p>
    <w:p w:rsidR="00F522FA" w:rsidRPr="00CD50C1" w:rsidRDefault="00F522FA" w:rsidP="00CD50C1">
      <w:pPr>
        <w:pStyle w:val="Default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планирование; </w:t>
      </w:r>
    </w:p>
    <w:p w:rsidR="00F522FA" w:rsidRPr="00CD50C1" w:rsidRDefault="00F522FA" w:rsidP="00CD50C1">
      <w:pPr>
        <w:pStyle w:val="Default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прогнозирование; </w:t>
      </w:r>
    </w:p>
    <w:p w:rsidR="00F522FA" w:rsidRPr="00CD50C1" w:rsidRDefault="00F522FA" w:rsidP="00CD50C1">
      <w:pPr>
        <w:pStyle w:val="Default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контроль в форме сличения способа действия и его результата с заданным эталоном; </w:t>
      </w:r>
    </w:p>
    <w:p w:rsidR="00F522FA" w:rsidRPr="00CD50C1" w:rsidRDefault="00F522FA" w:rsidP="00CD50C1">
      <w:pPr>
        <w:pStyle w:val="Default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коррекция; </w:t>
      </w:r>
    </w:p>
    <w:p w:rsidR="00F522FA" w:rsidRPr="00CD50C1" w:rsidRDefault="00F522FA" w:rsidP="00CD50C1">
      <w:pPr>
        <w:pStyle w:val="Default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оценка; </w:t>
      </w:r>
    </w:p>
    <w:p w:rsidR="00F522FA" w:rsidRPr="00CD50C1" w:rsidRDefault="00F522FA" w:rsidP="00CD50C1">
      <w:pPr>
        <w:pStyle w:val="Default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D50C1">
        <w:rPr>
          <w:sz w:val="28"/>
          <w:szCs w:val="28"/>
        </w:rPr>
        <w:t>саморегуляция</w:t>
      </w:r>
      <w:proofErr w:type="spellEnd"/>
      <w:r w:rsidRPr="00CD50C1">
        <w:rPr>
          <w:sz w:val="28"/>
          <w:szCs w:val="28"/>
        </w:rPr>
        <w:t xml:space="preserve">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Познавательные действия: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самостоятельное выделение и формулирование познавательной цели;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структурирование знаний;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выбор наиболее эффективных способов решения задач в зависимости от конкретных условий;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рефлексия способов и условий действия, контроль и оценка процесса и результатов деятельности;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моделирование;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преобразование модели с целью выявления общих законов, определяющих данную предметную область;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анализ объектов с целью выделения признаков (существенных, несущественных);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синтез — составление целого из частей, в том числе самостоятельное достраивание с восполнением недостающих компонентов;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выбор оснований и критериев для сравнения, классификации объектов;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доказательство;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формулирование проблемы; </w:t>
      </w:r>
    </w:p>
    <w:p w:rsidR="00F522FA" w:rsidRPr="00CD50C1" w:rsidRDefault="00F522FA" w:rsidP="00CD50C1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lastRenderedPageBreak/>
        <w:t xml:space="preserve">самостоятельное создание способов решения проблем творческого и поискового характера. </w:t>
      </w:r>
    </w:p>
    <w:p w:rsidR="00F522FA" w:rsidRPr="00CD50C1" w:rsidRDefault="00F522FA" w:rsidP="00CD50C1">
      <w:pPr>
        <w:pStyle w:val="Default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F522FA" w:rsidRPr="00CD50C1" w:rsidRDefault="00F522FA" w:rsidP="00CD50C1">
      <w:pPr>
        <w:pStyle w:val="Default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Коммуникативные действия: </w:t>
      </w:r>
    </w:p>
    <w:p w:rsidR="00F522FA" w:rsidRPr="00CD50C1" w:rsidRDefault="00F522FA" w:rsidP="00CD50C1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планирование учебного сотрудничества с учителем и сверстниками; </w:t>
      </w:r>
    </w:p>
    <w:p w:rsidR="00F522FA" w:rsidRPr="00CD50C1" w:rsidRDefault="00F522FA" w:rsidP="00CD50C1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постановка вопросов; </w:t>
      </w:r>
    </w:p>
    <w:p w:rsidR="00D57916" w:rsidRPr="00CD50C1" w:rsidRDefault="00F522FA" w:rsidP="00CD50C1">
      <w:pPr>
        <w:pStyle w:val="Default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умение с достаточной полнотой и точностью выражать свои мысли в соответствии с задачами и условиями коммуникации. </w:t>
      </w:r>
    </w:p>
    <w:p w:rsidR="00D57916" w:rsidRPr="00CD50C1" w:rsidRDefault="00CD50C1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b/>
          <w:bCs/>
          <w:sz w:val="28"/>
          <w:szCs w:val="28"/>
        </w:rPr>
        <w:t>СОДЕРЖАНИЕ УЧЕБНОГО КУРСА</w:t>
      </w:r>
    </w:p>
    <w:p w:rsidR="00D57916" w:rsidRPr="00CD50C1" w:rsidRDefault="00D57916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>Указано кол-во часов, отводимых на освоение каждой темы, а также основные предметные результаты и осваиваемые виды де</w:t>
      </w:r>
      <w:r w:rsidR="00CD50C1">
        <w:rPr>
          <w:sz w:val="28"/>
          <w:szCs w:val="28"/>
        </w:rPr>
        <w:t xml:space="preserve">ятельности по каждому разделу. </w:t>
      </w:r>
    </w:p>
    <w:p w:rsidR="00D57916" w:rsidRPr="00EA587F" w:rsidRDefault="00EA587F" w:rsidP="00CD50C1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EA587F">
        <w:rPr>
          <w:b/>
          <w:sz w:val="28"/>
          <w:szCs w:val="28"/>
        </w:rPr>
        <w:t>Первые шаги</w:t>
      </w:r>
      <w:r w:rsidR="00D57916" w:rsidRPr="00EA587F">
        <w:rPr>
          <w:b/>
          <w:sz w:val="28"/>
          <w:szCs w:val="28"/>
        </w:rPr>
        <w:t xml:space="preserve"> </w:t>
      </w:r>
    </w:p>
    <w:p w:rsidR="00D57916" w:rsidRPr="00CD50C1" w:rsidRDefault="00D57916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Предметные ожидаемые результаты: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Ориентироваться в элементах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знать основные типы элементов набора, уметь сортировать их, отыскивать, соединять, разъединять, сортировать, раскладывать по местам хранения. </w:t>
      </w:r>
    </w:p>
    <w:p w:rsidR="00D57916" w:rsidRPr="0094169F" w:rsidRDefault="00D57916" w:rsidP="0094169F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детали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детали систем движения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осуществлять сборку деталей по приведённому образцу. </w:t>
      </w:r>
    </w:p>
    <w:p w:rsidR="00D57916" w:rsidRPr="00EA587F" w:rsidRDefault="00D57916" w:rsidP="00EA587F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читать механическую схему с зубчатыми колёсами, определять поведение элементов механической конструкции в зависимости от направления вращения ведущего элемента. </w:t>
      </w:r>
    </w:p>
    <w:p w:rsidR="00D57916" w:rsidRPr="00EA587F" w:rsidRDefault="00D57916" w:rsidP="00EA587F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EA587F">
        <w:rPr>
          <w:b/>
          <w:sz w:val="28"/>
          <w:szCs w:val="28"/>
        </w:rPr>
        <w:t xml:space="preserve">Механизмы оживают </w:t>
      </w:r>
    </w:p>
    <w:p w:rsidR="00D57916" w:rsidRPr="00CD50C1" w:rsidRDefault="00D57916" w:rsidP="00CD50C1">
      <w:pPr>
        <w:pStyle w:val="Default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Предметные ожидаемые результаты: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 Знать основные детали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lastRenderedPageBreak/>
        <w:t xml:space="preserve"> Знать основные детали систем движения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электронные элементы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типы передач: равнозначная, повышающая, понижающая. Объяснять различия. Уметь отличать их на схеме, на готовой модели. Давать им характеристики.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осуществлять сборку всех типов передач, используя зубчатые колёса.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осуществлять сборку деталей по приведённому образцу. </w:t>
      </w:r>
    </w:p>
    <w:p w:rsidR="00D57916" w:rsidRPr="00CD50C1" w:rsidRDefault="00D57916" w:rsidP="00CD50C1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читать механическую схему с зубчатыми колёсами, конической (коронной) передачей, определять поведение элементов механической конструкции в зависимости от направления вращения ведущего элемента. </w:t>
      </w:r>
    </w:p>
    <w:p w:rsidR="00D57916" w:rsidRPr="00EA587F" w:rsidRDefault="00D57916" w:rsidP="00EA587F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 Знать основные элементы программирования в среде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2.0. Выполнять программирование собранных элементов по предложенному образцу. </w:t>
      </w:r>
    </w:p>
    <w:p w:rsidR="00D57916" w:rsidRPr="00EA587F" w:rsidRDefault="00D57916" w:rsidP="00CD50C1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EA587F">
        <w:rPr>
          <w:b/>
          <w:sz w:val="28"/>
          <w:szCs w:val="28"/>
        </w:rPr>
        <w:t xml:space="preserve">Такие разные передачи </w:t>
      </w:r>
    </w:p>
    <w:p w:rsidR="00D57916" w:rsidRPr="00CD50C1" w:rsidRDefault="00D57916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Предметные ожидаемые результаты: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детали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детали систем движения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электронные элементы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соединительные элементы конструктора </w:t>
      </w:r>
      <w:proofErr w:type="spellStart"/>
      <w:r w:rsidRPr="00CD50C1">
        <w:rPr>
          <w:sz w:val="28"/>
          <w:szCs w:val="28"/>
        </w:rPr>
        <w:t>Lego</w:t>
      </w:r>
      <w:proofErr w:type="spellEnd"/>
      <w:r w:rsidRPr="00CD50C1">
        <w:rPr>
          <w:sz w:val="28"/>
          <w:szCs w:val="28"/>
        </w:rPr>
        <w:t xml:space="preserve"> базового набора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уметь их правильно называть.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типы передач: равнозначная, повышающая, понижающая. Объяснять различия. Уметь отличать их на схеме, на готовой модели. Давать им характеристики.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lastRenderedPageBreak/>
        <w:t xml:space="preserve">Уметь осуществлять сборку всех типов передач, используя зубчатые колёса, коническую (коронную), червячную передачи.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осуществлять сборку деталей по приведённому образцу.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определять набор деталей, необходимых для сборки по предложенной модели.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читать механическую схему с зубчатыми колёсами, конической (коронной) передачей, соединением. Определять поведение элементов </w:t>
      </w:r>
    </w:p>
    <w:p w:rsidR="00D57916" w:rsidRPr="00CD50C1" w:rsidRDefault="00D57916" w:rsidP="00CD50C1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механической конструкции в зависимости от направления вращения ведущего элемента. </w:t>
      </w:r>
    </w:p>
    <w:p w:rsidR="00D57916" w:rsidRPr="00EA587F" w:rsidRDefault="00D57916" w:rsidP="00EA587F">
      <w:pPr>
        <w:pStyle w:val="Default"/>
        <w:numPr>
          <w:ilvl w:val="0"/>
          <w:numId w:val="13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элементы программирования в среде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2.0. Выполнять программирование собранных элементов по предложенному образцу. </w:t>
      </w:r>
    </w:p>
    <w:p w:rsidR="000B11E1" w:rsidRPr="00EA587F" w:rsidRDefault="000B11E1" w:rsidP="00CD50C1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EA587F">
        <w:rPr>
          <w:b/>
          <w:sz w:val="28"/>
          <w:szCs w:val="28"/>
        </w:rPr>
        <w:t xml:space="preserve">Зачем в механике ремень? </w:t>
      </w:r>
    </w:p>
    <w:p w:rsidR="000B11E1" w:rsidRPr="00CD50C1" w:rsidRDefault="000B11E1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Предметные ожидаемые результаты: </w:t>
      </w:r>
    </w:p>
    <w:p w:rsidR="000B11E1" w:rsidRPr="00CD50C1" w:rsidRDefault="000B11E1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Знать основные типы передач: равнозначная, повышающая, понижающая. Объяснять различия. Уметь отличать их на схеме, на готовой модели. Давать им характеристики. </w:t>
      </w:r>
    </w:p>
    <w:p w:rsidR="000B11E1" w:rsidRPr="00CD50C1" w:rsidRDefault="000B11E1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осуществлять сборку всех типов передач, используя зубчатые колёса, коническую (коронную), червячную и ремённую передачи. Понимать различие при соединении прямым и перекрёстным ремнём. </w:t>
      </w:r>
    </w:p>
    <w:p w:rsidR="000B11E1" w:rsidRPr="00CD50C1" w:rsidRDefault="000B11E1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осуществлять сборку деталей по приведённому образцу. Исследовать особенности работы собранной по образцу модели. </w:t>
      </w:r>
    </w:p>
    <w:p w:rsidR="000B11E1" w:rsidRPr="00CD50C1" w:rsidRDefault="000B11E1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определять набор деталей, необходимых для сборки по предложенной модели. Вносить изменения и дополнения в предложенную модель. </w:t>
      </w:r>
    </w:p>
    <w:p w:rsidR="000B11E1" w:rsidRPr="00CD50C1" w:rsidRDefault="000B11E1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читать механическую схему с зубчатыми колёсами, определять поведение элементов механической конструкции в зависимости от направления вращения ведущего элемента. </w:t>
      </w:r>
    </w:p>
    <w:p w:rsidR="007B5A2C" w:rsidRPr="00793415" w:rsidRDefault="000B11E1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lastRenderedPageBreak/>
        <w:t xml:space="preserve">Знать основные элементы программирования в среде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2.0. Планировать программы для собираемых моделей, исходя из поставленных задач. </w:t>
      </w:r>
    </w:p>
    <w:p w:rsidR="007B5A2C" w:rsidRPr="00EA587F" w:rsidRDefault="007B5A2C" w:rsidP="00793415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EA587F">
        <w:rPr>
          <w:b/>
          <w:sz w:val="28"/>
          <w:szCs w:val="28"/>
        </w:rPr>
        <w:t xml:space="preserve">Предметные ожидаемые результаты: </w:t>
      </w:r>
    </w:p>
    <w:p w:rsidR="007B5A2C" w:rsidRPr="00CD50C1" w:rsidRDefault="007B5A2C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осуществлять сборку всех типов передач, используя зубчатые колёса, коническую (коронную), червячную и ремённую передачи. Понимать различие при соединении прямым и перекрёстным ремнём. </w:t>
      </w:r>
    </w:p>
    <w:p w:rsidR="007B5A2C" w:rsidRPr="00CD50C1" w:rsidRDefault="007B5A2C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определять набор деталей, необходимых для сборки по предложенной модели. Вносить изменения и дополнения в предложенную модель. Исследовать особенности работы собранной по образцу модели. </w:t>
      </w:r>
    </w:p>
    <w:p w:rsidR="007B5A2C" w:rsidRPr="00CD50C1" w:rsidRDefault="007B5A2C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Уметь, опираясь на рисунок, схему, замысел, создавать эскиз модели (замысел) и подбирать необходимые компоненты (детали) для её реализации, а также составлять программы в соответствии с задачами проектируемой модели. </w:t>
      </w:r>
    </w:p>
    <w:p w:rsidR="007B5A2C" w:rsidRPr="00CD50C1" w:rsidRDefault="007B5A2C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читать механическую схему с зубчатыми колёсами, определять поведение элементов механической конструкции в зависимости от направления вращения ведущего элемента. </w:t>
      </w:r>
    </w:p>
    <w:p w:rsidR="00CD50C1" w:rsidRPr="009F13B2" w:rsidRDefault="00CD50C1" w:rsidP="00793415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9F13B2">
        <w:rPr>
          <w:b/>
          <w:sz w:val="28"/>
          <w:szCs w:val="28"/>
        </w:rPr>
        <w:t xml:space="preserve">Применяем свои знания </w:t>
      </w:r>
      <w:r w:rsidR="009F13B2" w:rsidRPr="009F13B2">
        <w:rPr>
          <w:b/>
          <w:sz w:val="28"/>
          <w:szCs w:val="28"/>
        </w:rPr>
        <w:t>(самостоятельные проекты)</w:t>
      </w:r>
    </w:p>
    <w:p w:rsidR="00CD50C1" w:rsidRPr="00CD50C1" w:rsidRDefault="00CD50C1" w:rsidP="0079341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Предметные ожидаемые результаты: </w:t>
      </w:r>
    </w:p>
    <w:p w:rsidR="00CD50C1" w:rsidRPr="00CD50C1" w:rsidRDefault="00CD50C1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 определять набор деталей, необходимых для сборки по предложенной модели. Вносить изменения и дополнения в предложенную модель. Исследовать особенности работы собранной по образцу модели. </w:t>
      </w:r>
    </w:p>
    <w:p w:rsidR="00CD50C1" w:rsidRPr="00793415" w:rsidRDefault="00CD50C1" w:rsidP="00793415">
      <w:pPr>
        <w:pStyle w:val="Default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Уметь, опираясь на рисунок, схему, замысел, создавать эскиз модели (замысел) и подбирать необходимые компоненты (детали) для её </w:t>
      </w:r>
      <w:r w:rsidRPr="00793415">
        <w:rPr>
          <w:sz w:val="28"/>
          <w:szCs w:val="28"/>
        </w:rPr>
        <w:t xml:space="preserve">реализации, а также составлять программы в соответствии с задачами проектируемой модели. </w:t>
      </w:r>
    </w:p>
    <w:p w:rsidR="00D57916" w:rsidRPr="00CD50C1" w:rsidRDefault="00D57916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F522FA" w:rsidRPr="00CD50C1" w:rsidRDefault="00F522FA" w:rsidP="00CD50C1">
      <w:pPr>
        <w:pStyle w:val="Default"/>
        <w:pageBreakBefore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lastRenderedPageBreak/>
        <w:t>Кроме того, освоение программы начального курса робототехники должно позволить достигнуть таки</w:t>
      </w:r>
      <w:r w:rsidR="00CD50C1" w:rsidRPr="00CD50C1">
        <w:rPr>
          <w:sz w:val="28"/>
          <w:szCs w:val="28"/>
        </w:rPr>
        <w:t xml:space="preserve">х предметных результатов, как: </w:t>
      </w:r>
      <w:r w:rsidRPr="00CD50C1">
        <w:rPr>
          <w:sz w:val="28"/>
          <w:szCs w:val="28"/>
        </w:rPr>
        <w:t xml:space="preserve">знание основных принципов механической передачи движения; </w:t>
      </w:r>
    </w:p>
    <w:p w:rsidR="00F522FA" w:rsidRPr="00CD50C1" w:rsidRDefault="00F522FA" w:rsidP="00793415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понимать влияние технологической деятельности человека на окружающую среду и здоровье; </w:t>
      </w:r>
    </w:p>
    <w:p w:rsidR="00F522FA" w:rsidRPr="00CD50C1" w:rsidRDefault="00F522FA" w:rsidP="00793415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область применения и назначение инструментов, различных машин, технических устройств; </w:t>
      </w:r>
    </w:p>
    <w:p w:rsidR="00CD50C1" w:rsidRPr="00CD50C1" w:rsidRDefault="00F522FA" w:rsidP="00793415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>умение работат</w:t>
      </w:r>
      <w:r w:rsidR="00CD50C1" w:rsidRPr="00CD50C1">
        <w:rPr>
          <w:sz w:val="28"/>
          <w:szCs w:val="28"/>
        </w:rPr>
        <w:t xml:space="preserve">ь по предложенным инструкциям; </w:t>
      </w:r>
    </w:p>
    <w:p w:rsidR="00F522FA" w:rsidRPr="00CD50C1" w:rsidRDefault="00F522FA" w:rsidP="00793415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умение творчески подходить к решению задач, связанных с моделированием, или задач инженерного, творческого характера; </w:t>
      </w:r>
    </w:p>
    <w:p w:rsidR="00CD50C1" w:rsidRPr="00CD50C1" w:rsidRDefault="00F522FA" w:rsidP="00793415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>умение довести решени</w:t>
      </w:r>
      <w:r w:rsidR="00CD50C1" w:rsidRPr="00CD50C1">
        <w:rPr>
          <w:sz w:val="28"/>
          <w:szCs w:val="28"/>
        </w:rPr>
        <w:t xml:space="preserve">е задачи до работающей модели; </w:t>
      </w:r>
    </w:p>
    <w:p w:rsidR="00F522FA" w:rsidRPr="00793415" w:rsidRDefault="00F522FA" w:rsidP="00793415">
      <w:pPr>
        <w:pStyle w:val="Default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умение работать над проектом в команде, эффективно распределять обязанности. </w:t>
      </w:r>
    </w:p>
    <w:p w:rsidR="00F522FA" w:rsidRPr="00CD50C1" w:rsidRDefault="00F522FA" w:rsidP="00CD50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Кроме того, опираясь на инструментарий, предложенный платформой </w:t>
      </w:r>
      <w:proofErr w:type="spellStart"/>
      <w:r w:rsidRPr="00CD50C1">
        <w:rPr>
          <w:sz w:val="28"/>
          <w:szCs w:val="28"/>
        </w:rPr>
        <w:t>WeDo</w:t>
      </w:r>
      <w:proofErr w:type="spellEnd"/>
      <w:r w:rsidRPr="00CD50C1">
        <w:rPr>
          <w:sz w:val="28"/>
          <w:szCs w:val="28"/>
        </w:rPr>
        <w:t xml:space="preserve"> 2.0, ученики получат возможность: </w:t>
      </w:r>
    </w:p>
    <w:p w:rsidR="00F522FA" w:rsidRPr="00CD50C1" w:rsidRDefault="00F522FA" w:rsidP="00793415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развить творческое мышление при создании действующих моделей; </w:t>
      </w:r>
    </w:p>
    <w:p w:rsidR="00F522FA" w:rsidRPr="00CD50C1" w:rsidRDefault="00F522FA" w:rsidP="00793415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развить словарный запас и навыки общения при объяснении работы модели; </w:t>
      </w:r>
    </w:p>
    <w:p w:rsidR="00F522FA" w:rsidRPr="00CD50C1" w:rsidRDefault="00F522FA" w:rsidP="00793415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формирования навыков проведения экспериментального исследования, оценки (измерения) влияния отдельных факторов; </w:t>
      </w:r>
    </w:p>
    <w:p w:rsidR="00F522FA" w:rsidRPr="00CD50C1" w:rsidRDefault="00F522FA" w:rsidP="00793415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развить навыки проведения систематических наблюдений и измерений; </w:t>
      </w:r>
    </w:p>
    <w:p w:rsidR="00F522FA" w:rsidRPr="00CD50C1" w:rsidRDefault="00F522FA" w:rsidP="00793415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сформировать навыки написания и воспроизведения сценария с использованием модели для наглядности и драматургического эффекта; </w:t>
      </w:r>
    </w:p>
    <w:p w:rsidR="00F522FA" w:rsidRPr="0041795D" w:rsidRDefault="00F522FA" w:rsidP="0041795D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D50C1">
        <w:rPr>
          <w:sz w:val="28"/>
          <w:szCs w:val="28"/>
        </w:rPr>
        <w:t xml:space="preserve">развить мелкую мускулатуру пальцев и моторику кисти. </w:t>
      </w:r>
    </w:p>
    <w:p w:rsidR="006D648D" w:rsidRDefault="00F522FA" w:rsidP="00CD5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0C1">
        <w:rPr>
          <w:rFonts w:ascii="Times New Roman" w:hAnsi="Times New Roman" w:cs="Times New Roman"/>
          <w:sz w:val="28"/>
          <w:szCs w:val="28"/>
        </w:rPr>
        <w:t xml:space="preserve">Указанные результаты — </w:t>
      </w:r>
      <w:proofErr w:type="spellStart"/>
      <w:r w:rsidRPr="00CD50C1">
        <w:rPr>
          <w:rFonts w:ascii="Times New Roman" w:hAnsi="Times New Roman" w:cs="Times New Roman"/>
          <w:sz w:val="28"/>
          <w:szCs w:val="28"/>
        </w:rPr>
        <w:t>макроединицы</w:t>
      </w:r>
      <w:proofErr w:type="spellEnd"/>
      <w:r w:rsidRPr="00CD50C1">
        <w:rPr>
          <w:rFonts w:ascii="Times New Roman" w:hAnsi="Times New Roman" w:cs="Times New Roman"/>
          <w:sz w:val="28"/>
          <w:szCs w:val="28"/>
        </w:rPr>
        <w:t xml:space="preserve">. В зависимости от принятой в школе формы планирования, а также формы проведения и </w:t>
      </w:r>
      <w:proofErr w:type="spellStart"/>
      <w:r w:rsidRPr="00CD50C1">
        <w:rPr>
          <w:rFonts w:ascii="Times New Roman" w:hAnsi="Times New Roman" w:cs="Times New Roman"/>
          <w:sz w:val="28"/>
          <w:szCs w:val="28"/>
        </w:rPr>
        <w:t>расчасовки</w:t>
      </w:r>
      <w:proofErr w:type="spellEnd"/>
      <w:r w:rsidRPr="00CD50C1">
        <w:rPr>
          <w:rFonts w:ascii="Times New Roman" w:hAnsi="Times New Roman" w:cs="Times New Roman"/>
          <w:sz w:val="28"/>
          <w:szCs w:val="28"/>
        </w:rPr>
        <w:t xml:space="preserve"> курса, учитель при составлении рабочей программы может использовать более мелкие дидактические единицы, разбивая представленные выше </w:t>
      </w:r>
      <w:proofErr w:type="spellStart"/>
      <w:r w:rsidRPr="00CD50C1">
        <w:rPr>
          <w:rFonts w:ascii="Times New Roman" w:hAnsi="Times New Roman" w:cs="Times New Roman"/>
          <w:sz w:val="28"/>
          <w:szCs w:val="28"/>
        </w:rPr>
        <w:t>макроединицы</w:t>
      </w:r>
      <w:proofErr w:type="spellEnd"/>
      <w:r w:rsidRPr="00CD50C1">
        <w:rPr>
          <w:rFonts w:ascii="Times New Roman" w:hAnsi="Times New Roman" w:cs="Times New Roman"/>
          <w:sz w:val="28"/>
          <w:szCs w:val="28"/>
        </w:rPr>
        <w:t xml:space="preserve"> на составляющие части.</w:t>
      </w:r>
    </w:p>
    <w:p w:rsidR="006673B6" w:rsidRDefault="006673B6" w:rsidP="0041795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sectPr w:rsidR="006673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44BF" w:rsidRPr="00CB44BF" w:rsidRDefault="0041795D" w:rsidP="00CB44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179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УЧЕБНО - ТЕМАТИЧЕСКОЕ ПЛАНИРОВАНИЕ</w:t>
      </w:r>
    </w:p>
    <w:p w:rsidR="00CB44BF" w:rsidRDefault="00CB44BF" w:rsidP="00CB44BF">
      <w:pPr>
        <w:tabs>
          <w:tab w:val="left" w:pos="110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F90DE0" w:rsidRPr="00F90DE0" w:rsidTr="007B6086">
        <w:tc>
          <w:tcPr>
            <w:tcW w:w="846" w:type="dxa"/>
            <w:vAlign w:val="center"/>
          </w:tcPr>
          <w:p w:rsidR="00F90DE0" w:rsidRPr="00F90DE0" w:rsidRDefault="00F90DE0" w:rsidP="007B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  <w:vAlign w:val="center"/>
          </w:tcPr>
          <w:p w:rsidR="00F90DE0" w:rsidRPr="00F90DE0" w:rsidRDefault="00F90DE0" w:rsidP="007B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270" w:type="dxa"/>
            <w:vAlign w:val="center"/>
          </w:tcPr>
          <w:p w:rsidR="00F90DE0" w:rsidRPr="00F90DE0" w:rsidRDefault="00F90DE0" w:rsidP="007B6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робототехникой. Основы робототехники. Техника безопасности при работе с компьютерами и робототехническими устройствами. 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 xml:space="preserve">Состав образовательного набора </w:t>
            </w:r>
            <w:r w:rsidRPr="00F90D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0D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F90DE0">
              <w:rPr>
                <w:rFonts w:ascii="Times New Roman" w:hAnsi="Times New Roman" w:cs="Times New Roman"/>
                <w:sz w:val="28"/>
                <w:szCs w:val="28"/>
              </w:rPr>
              <w:t xml:space="preserve"> 2.0. Проект «Улитка».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Детали движения. Зубчатые колеса.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компоненты </w:t>
            </w:r>
            <w:r w:rsidRPr="00F90D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.Проект «Вентилятор».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Детали движения. Проект «Карусель»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Повышающая передача. Том и Джерри.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«Тележка»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Понижающая передача.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«Тележка»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Прямая передача. Эксперимент с тележкой.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Холостая передача. Миксер.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Коронная передача. Модель «Вертолёт».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Передача под углом 90 градусов. Хоккеист.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«Дельфин»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Червячная передача. Шлагбаум.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«Слон»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«Мост»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Ременная передача. Челюсть.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«Цветок». Зубчатая передача. Датчик движения.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«Гоночная машина». Датчик движения.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Зубчатая рейка.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«Гусеница»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 xml:space="preserve">Датчик наклона. Модель «Датчик наклона </w:t>
            </w:r>
            <w:proofErr w:type="spellStart"/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Майло</w:t>
            </w:r>
            <w:proofErr w:type="spellEnd"/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Механизм с датчиком наклона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«Светлячок»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«Сумо»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Программирование «Команда сообщение»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Соревнования «Гонки»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Соревнования «Езда по черной линии»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DE0" w:rsidRPr="00F90DE0" w:rsidTr="007B6086">
        <w:tc>
          <w:tcPr>
            <w:tcW w:w="846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7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Проект «Импровизация»</w:t>
            </w:r>
          </w:p>
        </w:tc>
        <w:tc>
          <w:tcPr>
            <w:tcW w:w="1270" w:type="dxa"/>
          </w:tcPr>
          <w:p w:rsidR="00F90DE0" w:rsidRPr="00F90DE0" w:rsidRDefault="00F90DE0" w:rsidP="007B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DE0" w:rsidRPr="00F90DE0" w:rsidTr="007B6086">
        <w:tc>
          <w:tcPr>
            <w:tcW w:w="8075" w:type="dxa"/>
            <w:gridSpan w:val="2"/>
          </w:tcPr>
          <w:p w:rsidR="00F90DE0" w:rsidRPr="00F90DE0" w:rsidRDefault="00F90DE0" w:rsidP="007B6086">
            <w:pPr>
              <w:ind w:firstLine="55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E0">
              <w:rPr>
                <w:rFonts w:ascii="Times New Roman" w:hAnsi="Times New Roman" w:cs="Times New Roman"/>
                <w:sz w:val="28"/>
                <w:szCs w:val="28"/>
              </w:rPr>
              <w:t>Общее количество:</w:t>
            </w:r>
          </w:p>
        </w:tc>
        <w:tc>
          <w:tcPr>
            <w:tcW w:w="1270" w:type="dxa"/>
          </w:tcPr>
          <w:p w:rsidR="00F90DE0" w:rsidRPr="00F90DE0" w:rsidRDefault="00F90DE0" w:rsidP="00F90DE0">
            <w:pPr>
              <w:pStyle w:val="a5"/>
              <w:widowControl/>
              <w:numPr>
                <w:ilvl w:val="0"/>
                <w:numId w:val="18"/>
              </w:numPr>
              <w:spacing w:before="0" w:line="276" w:lineRule="auto"/>
              <w:contextualSpacing/>
              <w:rPr>
                <w:sz w:val="28"/>
                <w:szCs w:val="28"/>
              </w:rPr>
            </w:pPr>
          </w:p>
        </w:tc>
      </w:tr>
    </w:tbl>
    <w:p w:rsidR="009A2029" w:rsidRDefault="009A2029" w:rsidP="007D005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1795D" w:rsidRPr="009A2029" w:rsidRDefault="009A2029" w:rsidP="009A202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A202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A2029" w:rsidRPr="009A2029" w:rsidRDefault="009A2029" w:rsidP="009A20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029">
        <w:rPr>
          <w:rFonts w:ascii="Times New Roman" w:hAnsi="Times New Roman" w:cs="Times New Roman"/>
          <w:sz w:val="28"/>
          <w:szCs w:val="28"/>
        </w:rPr>
        <w:t xml:space="preserve">1. Живой журнал </w:t>
      </w:r>
      <w:proofErr w:type="spellStart"/>
      <w:r w:rsidRPr="009A2029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9A2029">
        <w:rPr>
          <w:rFonts w:ascii="Times New Roman" w:hAnsi="Times New Roman" w:cs="Times New Roman"/>
          <w:sz w:val="28"/>
          <w:szCs w:val="28"/>
        </w:rPr>
        <w:t xml:space="preserve"> - справочно-навигационный сервис. Статья ««Школа» </w:t>
      </w:r>
      <w:proofErr w:type="spellStart"/>
      <w:r w:rsidRPr="009A202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9A2029">
        <w:rPr>
          <w:rFonts w:ascii="Times New Roman" w:hAnsi="Times New Roman" w:cs="Times New Roman"/>
          <w:sz w:val="28"/>
          <w:szCs w:val="28"/>
        </w:rPr>
        <w:t>-роботов» / / Автор: Александ</w:t>
      </w:r>
      <w:r w:rsidR="0093239D">
        <w:rPr>
          <w:rFonts w:ascii="Times New Roman" w:hAnsi="Times New Roman" w:cs="Times New Roman"/>
          <w:sz w:val="28"/>
          <w:szCs w:val="28"/>
        </w:rPr>
        <w:t xml:space="preserve">р Попов. [Электронный ресурс] – </w:t>
      </w:r>
      <w:r w:rsidRPr="009A2029">
        <w:rPr>
          <w:rFonts w:ascii="Times New Roman" w:hAnsi="Times New Roman" w:cs="Times New Roman"/>
          <w:sz w:val="28"/>
          <w:szCs w:val="28"/>
        </w:rPr>
        <w:t xml:space="preserve">Режим доступа: свободный. </w:t>
      </w:r>
      <w:hyperlink r:id="rId6" w:history="1">
        <w:r w:rsidR="0093239D" w:rsidRPr="00224CAF">
          <w:rPr>
            <w:rStyle w:val="a8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  <w:r w:rsidR="0093239D">
        <w:rPr>
          <w:rFonts w:ascii="Times New Roman" w:hAnsi="Times New Roman" w:cs="Times New Roman"/>
          <w:sz w:val="28"/>
          <w:szCs w:val="28"/>
        </w:rPr>
        <w:t xml:space="preserve">, – </w:t>
      </w:r>
      <w:proofErr w:type="spellStart"/>
      <w:r w:rsidR="0093239D">
        <w:rPr>
          <w:rFonts w:ascii="Times New Roman" w:hAnsi="Times New Roman" w:cs="Times New Roman"/>
          <w:sz w:val="28"/>
          <w:szCs w:val="28"/>
        </w:rPr>
        <w:t>з</w:t>
      </w:r>
      <w:r w:rsidRPr="009A2029">
        <w:rPr>
          <w:rFonts w:ascii="Times New Roman" w:hAnsi="Times New Roman" w:cs="Times New Roman"/>
          <w:sz w:val="28"/>
          <w:szCs w:val="28"/>
        </w:rPr>
        <w:t>агл</w:t>
      </w:r>
      <w:proofErr w:type="spellEnd"/>
      <w:r w:rsidRPr="009A2029">
        <w:rPr>
          <w:rFonts w:ascii="Times New Roman" w:hAnsi="Times New Roman" w:cs="Times New Roman"/>
          <w:sz w:val="28"/>
          <w:szCs w:val="28"/>
        </w:rPr>
        <w:t>. с экрана</w:t>
      </w:r>
    </w:p>
    <w:p w:rsidR="009A2029" w:rsidRPr="009A2029" w:rsidRDefault="009A2029" w:rsidP="009A20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029">
        <w:rPr>
          <w:rFonts w:ascii="Times New Roman" w:hAnsi="Times New Roman" w:cs="Times New Roman"/>
          <w:sz w:val="28"/>
          <w:szCs w:val="28"/>
        </w:rPr>
        <w:t xml:space="preserve"> 2. Каталог сайтов по робототехнике - полезный, качественный и наиболее полный сборник информации о робототехнике. [Элект</w:t>
      </w:r>
      <w:r w:rsidR="0093239D">
        <w:rPr>
          <w:rFonts w:ascii="Times New Roman" w:hAnsi="Times New Roman" w:cs="Times New Roman"/>
          <w:sz w:val="28"/>
          <w:szCs w:val="28"/>
        </w:rPr>
        <w:t xml:space="preserve">ронный ресурс] – Режим </w:t>
      </w:r>
      <w:proofErr w:type="gramStart"/>
      <w:r w:rsidR="0093239D">
        <w:rPr>
          <w:rFonts w:ascii="Times New Roman" w:hAnsi="Times New Roman" w:cs="Times New Roman"/>
          <w:sz w:val="28"/>
          <w:szCs w:val="28"/>
        </w:rPr>
        <w:t>доступа:</w:t>
      </w:r>
      <w:r w:rsidRPr="009A20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A2029">
        <w:rPr>
          <w:rFonts w:ascii="Times New Roman" w:hAnsi="Times New Roman" w:cs="Times New Roman"/>
          <w:sz w:val="28"/>
          <w:szCs w:val="28"/>
        </w:rPr>
        <w:t xml:space="preserve"> свободный http://robotics.ru/.— </w:t>
      </w:r>
      <w:proofErr w:type="spellStart"/>
      <w:r w:rsidRPr="009A2029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9A2029">
        <w:rPr>
          <w:rFonts w:ascii="Times New Roman" w:hAnsi="Times New Roman" w:cs="Times New Roman"/>
          <w:sz w:val="28"/>
          <w:szCs w:val="28"/>
        </w:rPr>
        <w:t>. с экрана.</w:t>
      </w:r>
    </w:p>
    <w:p w:rsidR="009A2029" w:rsidRPr="009A2029" w:rsidRDefault="009A2029" w:rsidP="009A20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029">
        <w:rPr>
          <w:rFonts w:ascii="Times New Roman" w:hAnsi="Times New Roman" w:cs="Times New Roman"/>
          <w:sz w:val="28"/>
          <w:szCs w:val="28"/>
        </w:rPr>
        <w:t xml:space="preserve"> 3.Комарова Л. Г. «Строим из LEGO» (моделирование логических отношений и объектов реального мира средствами ко</w:t>
      </w:r>
      <w:r w:rsidR="0093239D">
        <w:rPr>
          <w:rFonts w:ascii="Times New Roman" w:hAnsi="Times New Roman" w:cs="Times New Roman"/>
          <w:sz w:val="28"/>
          <w:szCs w:val="28"/>
        </w:rPr>
        <w:t>нструктора LEGO). – М.; «ЛИНКА –</w:t>
      </w:r>
      <w:r w:rsidRPr="009A2029">
        <w:rPr>
          <w:rFonts w:ascii="Times New Roman" w:hAnsi="Times New Roman" w:cs="Times New Roman"/>
          <w:sz w:val="28"/>
          <w:szCs w:val="28"/>
        </w:rPr>
        <w:t xml:space="preserve"> ПРЕСС», 2001. </w:t>
      </w:r>
    </w:p>
    <w:p w:rsidR="009A2029" w:rsidRDefault="009A2029" w:rsidP="009A20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202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A2029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9A2029">
        <w:rPr>
          <w:rFonts w:ascii="Times New Roman" w:hAnsi="Times New Roman" w:cs="Times New Roman"/>
          <w:sz w:val="28"/>
          <w:szCs w:val="28"/>
        </w:rPr>
        <w:t xml:space="preserve"> LEGO® </w:t>
      </w:r>
      <w:proofErr w:type="spellStart"/>
      <w:r w:rsidRPr="009A2029">
        <w:rPr>
          <w:rFonts w:ascii="Times New Roman" w:hAnsi="Times New Roman" w:cs="Times New Roman"/>
          <w:sz w:val="28"/>
          <w:szCs w:val="28"/>
        </w:rPr>
        <w:t>WeDoTM</w:t>
      </w:r>
      <w:proofErr w:type="spellEnd"/>
      <w:r w:rsidRPr="009A2029">
        <w:rPr>
          <w:rFonts w:ascii="Times New Roman" w:hAnsi="Times New Roman" w:cs="Times New Roman"/>
          <w:sz w:val="28"/>
          <w:szCs w:val="28"/>
        </w:rPr>
        <w:t xml:space="preserve"> - книга для учителя [Электронный ресурс]</w:t>
      </w:r>
    </w:p>
    <w:p w:rsidR="0093239D" w:rsidRPr="009A2029" w:rsidRDefault="0093239D" w:rsidP="009A20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A2029" w:rsidRPr="009A2029" w:rsidRDefault="009A2029" w:rsidP="007D00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A2029" w:rsidRPr="009A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310"/>
    <w:multiLevelType w:val="multilevel"/>
    <w:tmpl w:val="012C56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46562"/>
    <w:multiLevelType w:val="hybridMultilevel"/>
    <w:tmpl w:val="67E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92C8C"/>
    <w:multiLevelType w:val="hybridMultilevel"/>
    <w:tmpl w:val="87C4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20BC7"/>
    <w:multiLevelType w:val="hybridMultilevel"/>
    <w:tmpl w:val="DFD2F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57E7F"/>
    <w:multiLevelType w:val="hybridMultilevel"/>
    <w:tmpl w:val="3062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5219B"/>
    <w:multiLevelType w:val="hybridMultilevel"/>
    <w:tmpl w:val="D4F2D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05A8B"/>
    <w:multiLevelType w:val="hybridMultilevel"/>
    <w:tmpl w:val="BB64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2774A"/>
    <w:multiLevelType w:val="hybridMultilevel"/>
    <w:tmpl w:val="319C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C11F0"/>
    <w:multiLevelType w:val="hybridMultilevel"/>
    <w:tmpl w:val="C18A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36EA7"/>
    <w:multiLevelType w:val="hybridMultilevel"/>
    <w:tmpl w:val="8408A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A4B94"/>
    <w:multiLevelType w:val="hybridMultilevel"/>
    <w:tmpl w:val="55F2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C72FD"/>
    <w:multiLevelType w:val="hybridMultilevel"/>
    <w:tmpl w:val="28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F1E85"/>
    <w:multiLevelType w:val="hybridMultilevel"/>
    <w:tmpl w:val="37BA5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97E31"/>
    <w:multiLevelType w:val="hybridMultilevel"/>
    <w:tmpl w:val="E8F4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214FB"/>
    <w:multiLevelType w:val="hybridMultilevel"/>
    <w:tmpl w:val="B12C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790"/>
    <w:multiLevelType w:val="hybridMultilevel"/>
    <w:tmpl w:val="D6B67D86"/>
    <w:lvl w:ilvl="0" w:tplc="C890EB24">
      <w:numFmt w:val="bullet"/>
      <w:lvlText w:val="–"/>
      <w:lvlJc w:val="left"/>
      <w:pPr>
        <w:ind w:left="118" w:hanging="737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6A1653DC">
      <w:numFmt w:val="bullet"/>
      <w:lvlText w:val="•"/>
      <w:lvlJc w:val="left"/>
      <w:pPr>
        <w:ind w:left="1094" w:hanging="737"/>
      </w:pPr>
      <w:rPr>
        <w:rFonts w:hint="default"/>
      </w:rPr>
    </w:lvl>
    <w:lvl w:ilvl="2" w:tplc="A48ABE30">
      <w:numFmt w:val="bullet"/>
      <w:lvlText w:val="•"/>
      <w:lvlJc w:val="left"/>
      <w:pPr>
        <w:ind w:left="2069" w:hanging="737"/>
      </w:pPr>
      <w:rPr>
        <w:rFonts w:hint="default"/>
      </w:rPr>
    </w:lvl>
    <w:lvl w:ilvl="3" w:tplc="B90232CE">
      <w:numFmt w:val="bullet"/>
      <w:lvlText w:val="•"/>
      <w:lvlJc w:val="left"/>
      <w:pPr>
        <w:ind w:left="3043" w:hanging="737"/>
      </w:pPr>
      <w:rPr>
        <w:rFonts w:hint="default"/>
      </w:rPr>
    </w:lvl>
    <w:lvl w:ilvl="4" w:tplc="6D7A4B1A">
      <w:numFmt w:val="bullet"/>
      <w:lvlText w:val="•"/>
      <w:lvlJc w:val="left"/>
      <w:pPr>
        <w:ind w:left="4018" w:hanging="737"/>
      </w:pPr>
      <w:rPr>
        <w:rFonts w:hint="default"/>
      </w:rPr>
    </w:lvl>
    <w:lvl w:ilvl="5" w:tplc="732E495A">
      <w:numFmt w:val="bullet"/>
      <w:lvlText w:val="•"/>
      <w:lvlJc w:val="left"/>
      <w:pPr>
        <w:ind w:left="4993" w:hanging="737"/>
      </w:pPr>
      <w:rPr>
        <w:rFonts w:hint="default"/>
      </w:rPr>
    </w:lvl>
    <w:lvl w:ilvl="6" w:tplc="657A536C">
      <w:numFmt w:val="bullet"/>
      <w:lvlText w:val="•"/>
      <w:lvlJc w:val="left"/>
      <w:pPr>
        <w:ind w:left="5967" w:hanging="737"/>
      </w:pPr>
      <w:rPr>
        <w:rFonts w:hint="default"/>
      </w:rPr>
    </w:lvl>
    <w:lvl w:ilvl="7" w:tplc="DB9A5AF2">
      <w:numFmt w:val="bullet"/>
      <w:lvlText w:val="•"/>
      <w:lvlJc w:val="left"/>
      <w:pPr>
        <w:ind w:left="6942" w:hanging="737"/>
      </w:pPr>
      <w:rPr>
        <w:rFonts w:hint="default"/>
      </w:rPr>
    </w:lvl>
    <w:lvl w:ilvl="8" w:tplc="5B5E7BC2">
      <w:numFmt w:val="bullet"/>
      <w:lvlText w:val="•"/>
      <w:lvlJc w:val="left"/>
      <w:pPr>
        <w:ind w:left="7917" w:hanging="737"/>
      </w:pPr>
      <w:rPr>
        <w:rFonts w:hint="default"/>
      </w:rPr>
    </w:lvl>
  </w:abstractNum>
  <w:abstractNum w:abstractNumId="16">
    <w:nsid w:val="78D54378"/>
    <w:multiLevelType w:val="hybridMultilevel"/>
    <w:tmpl w:val="ACD051E6"/>
    <w:lvl w:ilvl="0" w:tplc="FA122FC2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11FA"/>
    <w:multiLevelType w:val="hybridMultilevel"/>
    <w:tmpl w:val="9C6C7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4"/>
  </w:num>
  <w:num w:numId="5">
    <w:abstractNumId w:val="12"/>
  </w:num>
  <w:num w:numId="6">
    <w:abstractNumId w:val="2"/>
  </w:num>
  <w:num w:numId="7">
    <w:abstractNumId w:val="1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10"/>
  </w:num>
  <w:num w:numId="14">
    <w:abstractNumId w:val="9"/>
  </w:num>
  <w:num w:numId="15">
    <w:abstractNumId w:val="3"/>
  </w:num>
  <w:num w:numId="16">
    <w:abstractNumId w:val="14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4E"/>
    <w:rsid w:val="00052E34"/>
    <w:rsid w:val="0006778B"/>
    <w:rsid w:val="000B11E1"/>
    <w:rsid w:val="00171253"/>
    <w:rsid w:val="00252719"/>
    <w:rsid w:val="002E5FB5"/>
    <w:rsid w:val="0035646A"/>
    <w:rsid w:val="0041795D"/>
    <w:rsid w:val="006673B6"/>
    <w:rsid w:val="006D648D"/>
    <w:rsid w:val="0077364E"/>
    <w:rsid w:val="00793415"/>
    <w:rsid w:val="007B5A2C"/>
    <w:rsid w:val="007D0052"/>
    <w:rsid w:val="008342D8"/>
    <w:rsid w:val="0093239D"/>
    <w:rsid w:val="0094169F"/>
    <w:rsid w:val="009A2029"/>
    <w:rsid w:val="009E1DCC"/>
    <w:rsid w:val="009F13B2"/>
    <w:rsid w:val="00A35253"/>
    <w:rsid w:val="00C016B0"/>
    <w:rsid w:val="00C17A1C"/>
    <w:rsid w:val="00CB44BF"/>
    <w:rsid w:val="00CD50C1"/>
    <w:rsid w:val="00D57916"/>
    <w:rsid w:val="00D60D54"/>
    <w:rsid w:val="00EA587F"/>
    <w:rsid w:val="00EC68FF"/>
    <w:rsid w:val="00F522FA"/>
    <w:rsid w:val="00F9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1A9ED-AD81-4B70-AAF0-29253215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71253"/>
  </w:style>
  <w:style w:type="paragraph" w:styleId="a3">
    <w:name w:val="Body Text"/>
    <w:basedOn w:val="a"/>
    <w:link w:val="a4"/>
    <w:uiPriority w:val="1"/>
    <w:qFormat/>
    <w:rsid w:val="00171253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712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171253"/>
    <w:pPr>
      <w:widowControl w:val="0"/>
      <w:spacing w:before="5" w:after="0" w:line="240" w:lineRule="auto"/>
      <w:ind w:left="57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171253"/>
    <w:pPr>
      <w:widowControl w:val="0"/>
      <w:spacing w:before="5" w:after="0" w:line="240" w:lineRule="auto"/>
      <w:ind w:left="572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171253"/>
    <w:pPr>
      <w:widowControl w:val="0"/>
      <w:spacing w:before="1" w:after="0" w:line="240" w:lineRule="auto"/>
      <w:ind w:left="118" w:firstLine="680"/>
      <w:jc w:val="both"/>
    </w:pPr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06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D6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52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32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os.livejournal.com/817254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1689</Words>
  <Characters>12912</Characters>
  <Application>Microsoft Office Word</Application>
  <DocSecurity>0</DocSecurity>
  <Lines>322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2019-11-01T08:23:00Z</dcterms:created>
  <dcterms:modified xsi:type="dcterms:W3CDTF">2019-12-18T17:19:00Z</dcterms:modified>
</cp:coreProperties>
</file>